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7A" w:rsidRDefault="00D2137A" w:rsidP="00180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8AF">
        <w:rPr>
          <w:rFonts w:ascii="Times New Roman" w:hAnsi="Times New Roman"/>
          <w:b/>
          <w:sz w:val="28"/>
          <w:szCs w:val="28"/>
        </w:rPr>
        <w:t>Психологические особенности детей подросткового возраста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137A" w:rsidRPr="004F26D2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Особенности психосоциального развития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Рассматривая психосоциальное развитие в подростковом возрасте, то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есть, в периоде от 10-11 до 14-15 лет, необходимо напомнить, что данный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период называют «переходным возрастом», что обозначает некий переломный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момент в жизни человека.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Если рассмотреть социальную ситуацию, в которой 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подросток, то, на первый взгляд, она остается такой же, какой и была раньше: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подросток также ходит в школу, также взаимодействует с учителями,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родителями, одноклассниками. Но, тем не менее, в этом возрасте у подростка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меняется внутренняя позиция. Иными словами - если раньше 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направленность младшего школьника была по отношению к миру, к внешней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среде, то с наступлением подросткового возраста данная позиция меняется.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Подросток меняет свою направленность от «вовне» «внутрь» себя. Он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начинает по-новому к себе относиться, у него меняется ориентация ценностей,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вследствие чего меняются отношения с родителями, с учителями,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одноклассниками. Вследствие всего этого претерпевают изменения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школьные успехи с оценками.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Самое </w:t>
      </w:r>
      <w:r w:rsidRPr="001808AF">
        <w:rPr>
          <w:rFonts w:ascii="Times New Roman" w:hAnsi="Times New Roman"/>
          <w:sz w:val="28"/>
          <w:szCs w:val="28"/>
        </w:rPr>
        <w:t>главное новообразование в данном возрасте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08AF">
        <w:rPr>
          <w:rFonts w:ascii="Times New Roman" w:hAnsi="Times New Roman"/>
          <w:sz w:val="28"/>
          <w:szCs w:val="28"/>
        </w:rPr>
        <w:t xml:space="preserve"> </w:t>
      </w:r>
      <w:r w:rsidRPr="003E35AE">
        <w:rPr>
          <w:rFonts w:ascii="Times New Roman" w:hAnsi="Times New Roman"/>
          <w:sz w:val="28"/>
          <w:szCs w:val="28"/>
          <w:u w:val="single"/>
        </w:rPr>
        <w:t>«чувство собственной взрослости».</w:t>
      </w:r>
      <w:r w:rsidRPr="001808AF">
        <w:rPr>
          <w:rFonts w:ascii="Times New Roman" w:hAnsi="Times New Roman"/>
          <w:sz w:val="28"/>
          <w:szCs w:val="28"/>
        </w:rPr>
        <w:t xml:space="preserve"> Именно это чувство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становится поводом для возникновения различных конфликтов у подростка: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как внутриличностных, так и межличностных.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То есть, подросток считает себя совершенно взрослым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самостоятельным человеком, но данная самостоятельность, которая возникает</w:t>
      </w:r>
      <w:r>
        <w:rPr>
          <w:rFonts w:ascii="Times New Roman" w:hAnsi="Times New Roman"/>
          <w:sz w:val="28"/>
          <w:szCs w:val="28"/>
        </w:rPr>
        <w:t xml:space="preserve"> этот</w:t>
      </w:r>
      <w:r w:rsidRPr="001808AF">
        <w:rPr>
          <w:rFonts w:ascii="Times New Roman" w:hAnsi="Times New Roman"/>
          <w:sz w:val="28"/>
          <w:szCs w:val="28"/>
        </w:rPr>
        <w:t xml:space="preserve"> период жизни, является мнительной и нереальной. Конечно же, 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сложно назвать «взрослым человеком» 13-летнего школьника. Но, тем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менее, сами школьники в данном возрасте считают себя именно «взрослыми»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и способными на многое. Именно из-за этих противоречий и 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конфликты: как с самим собой, так и с окружающими.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Противоречия выступают в виде столкновения двух факторов: чувства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собственной взрослости и невозможностью быть взрослым на самом деле.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Подросток начинает активно пытаться доказывать окружающим, что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действительно самостоятельный.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Такое желание самоутвердиться часто выражается в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требованиях по отношению к взрослым. Подростки требуют, чтобы у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были равные права со старшими, и поэтому в 11-12 лет у подростка начинается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активная борьба с взрослыми за свои собственные права.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Можно сказать, что основное желание подростка, в данный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жизни - это быть эмансипированным, освобожденным из-под контроля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опеки своих родителей и учителей.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Но споры и конфликты родителей со своими детьми-подростками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касаются не всех сфер жизни, а преимущественно каких-либо 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вопросов, например, что надеть подростку? Носить или ему шапку зимой или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нет? Какую прическу выбрать? Краситься ли девочке в школу или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краситься? Может ли подросток гулять по вечерам с друзьями, или он обязан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присутствовать дома? И так далее.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Очень часто описание психосоциального развития подростка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показаться в таком свете, где подросток находится в постоянном,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непрекращающемся конфликте со взрослыми и испытывает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непрекращающуюся неприязнь к ним. Но это не всегда так. Если в семье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складываются теплые отношения между родителями и детьми, то, конечно же,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споры будут возникать, но они не будут носить глобальный характер,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влияющий на все эмоциональное состояние и благополучие семьи.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Многие родители в период переходного возраста своих детей начинают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понимать, что необходимо изменить систему отношений со своим ребенком -</w:t>
      </w:r>
    </w:p>
    <w:p w:rsidR="00D2137A" w:rsidRDefault="00D2137A" w:rsidP="00AA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где-то смягчить требования и запреты, где-то ослабить контроль.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37A" w:rsidRPr="001808AF" w:rsidRDefault="00D2137A" w:rsidP="00AA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37A" w:rsidRPr="004F26D2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 xml:space="preserve"> </w:t>
      </w:r>
      <w:r w:rsidRPr="004F26D2">
        <w:rPr>
          <w:rFonts w:ascii="Times New Roman" w:hAnsi="Times New Roman"/>
          <w:b/>
          <w:i/>
          <w:sz w:val="28"/>
          <w:szCs w:val="28"/>
        </w:rPr>
        <w:t>Сложности общения подростка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Что касается общения в подростковом возрасте, то здесь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сказать, что подростки стремятся уйти от родительской опеки и 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времени проводить в доверительных отношениях со своими друзьями. 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отсюда возникает понятие интимно-личностного общения со сверстниками.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Оно означает, что подростки стремятся в общении со своими друзьями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находить какую-то психологическую поддержку, носящую личный,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сокровенный характер. Подростки ищут у своих друзей взаимопонимания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психологической близости.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Очень важную роль в общении со сверстниками играет и 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друзей подростка. Если школьник в данном возрасте начинает, по большей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части, общаться со сверстниками с негативными проявлениями в поведении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характере, например, с девиантным поведением, то такое влияние сказывается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и на его собственном поведении.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Таким образом, подростки могут вместе курить, употреблять алкоголь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даже наркотики, что происходит, потому что один научил другого.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Девочки</w:t>
      </w:r>
      <w:r w:rsidRPr="001808AF">
        <w:rPr>
          <w:rFonts w:ascii="Times New Roman" w:hAnsi="Times New Roman"/>
          <w:sz w:val="28"/>
          <w:szCs w:val="28"/>
        </w:rPr>
        <w:t xml:space="preserve"> в подростковом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большое значение уделяют доверительным разговорам,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самораскрытия. Очень часто девочки-подростки встречаются друг с другом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проводят совместное время просто для того, чтобы поговорить, поделиться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своими переживаниями и мыслями.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Мальчики подросткового возраста любят проводить время вместе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какой-то совместной деятельности, например, очень часто подростки-мальчики собираются у кого-нибудь дома, чтобы вместе поиграть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компьютерные игры.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Общение мальчиков-подростков характеризуется 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что они стремятся в кругу своих сверстников обозначить и доказать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собственную значимость и значимость своих достижений.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Если же у подростка в данный период нет друзей, то, как правило, 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школьники обладают не очень привлекательными чертами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например, застенчивостью, тревожностью, гневливостью эксцентричностью,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черствостью и т.д.</w:t>
      </w:r>
    </w:p>
    <w:p w:rsidR="00D2137A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Что касается общения мальчиков и девочек, то здесь тоже происходят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некоторые изменения. Если в начальной школе дети выбирают себе друзей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преимущественно своего пола, то в средней школе мальчики и девочки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начинают наблюдать друг за другом со стороны.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Поначалу это может носить дразнящий характер по отношению 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 xml:space="preserve">другу. 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Например, в данном периоде развития очень часто происходят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шутливые ссоры между мальчиками и девочками, когда мальчик, 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может забрать вещи девочки и наблюдать за тем, как она их эмоционально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ищет. Он может дернуть ее за косичку и так далее.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 данном возрасте девочки часто понимают истинные мотивы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поведения мальчиков и не обижаются на них всерьез.</w:t>
      </w:r>
    </w:p>
    <w:p w:rsidR="00D2137A" w:rsidRDefault="00D2137A" w:rsidP="004F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37A" w:rsidRPr="004F26D2" w:rsidRDefault="00D2137A" w:rsidP="004F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 xml:space="preserve"> </w:t>
      </w:r>
      <w:r w:rsidRPr="004F26D2">
        <w:rPr>
          <w:rFonts w:ascii="Times New Roman" w:hAnsi="Times New Roman"/>
          <w:b/>
          <w:i/>
          <w:sz w:val="28"/>
          <w:szCs w:val="28"/>
        </w:rPr>
        <w:t>Особенности и проблемы когнитивного развития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Pr="001808AF">
        <w:rPr>
          <w:rFonts w:ascii="Times New Roman" w:hAnsi="Times New Roman"/>
          <w:sz w:val="28"/>
          <w:szCs w:val="28"/>
        </w:rPr>
        <w:t>огнитивно</w:t>
      </w:r>
      <w:r>
        <w:rPr>
          <w:rFonts w:ascii="Times New Roman" w:hAnsi="Times New Roman"/>
          <w:sz w:val="28"/>
          <w:szCs w:val="28"/>
        </w:rPr>
        <w:t xml:space="preserve">е развитие в </w:t>
      </w:r>
      <w:r w:rsidRPr="001808AF">
        <w:rPr>
          <w:rFonts w:ascii="Times New Roman" w:hAnsi="Times New Roman"/>
          <w:sz w:val="28"/>
          <w:szCs w:val="28"/>
        </w:rPr>
        <w:t xml:space="preserve"> подростково</w:t>
      </w:r>
      <w:r>
        <w:rPr>
          <w:rFonts w:ascii="Times New Roman" w:hAnsi="Times New Roman"/>
          <w:sz w:val="28"/>
          <w:szCs w:val="28"/>
        </w:rPr>
        <w:t xml:space="preserve">м возрасте </w:t>
      </w:r>
      <w:r w:rsidRPr="001808AF">
        <w:rPr>
          <w:rFonts w:ascii="Times New Roman" w:hAnsi="Times New Roman"/>
          <w:sz w:val="28"/>
          <w:szCs w:val="28"/>
        </w:rPr>
        <w:t xml:space="preserve">претерпевает </w:t>
      </w:r>
      <w:r>
        <w:rPr>
          <w:rFonts w:ascii="Times New Roman" w:hAnsi="Times New Roman"/>
          <w:sz w:val="28"/>
          <w:szCs w:val="28"/>
        </w:rPr>
        <w:t xml:space="preserve">значимые изменения – преобладать начинает логическое </w:t>
      </w:r>
      <w:r w:rsidRPr="001808AF">
        <w:rPr>
          <w:rFonts w:ascii="Times New Roman" w:hAnsi="Times New Roman"/>
          <w:sz w:val="28"/>
          <w:szCs w:val="28"/>
        </w:rPr>
        <w:t>мышление.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Подросток впервые становится способен владеть мышлением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понятиях. В подростковом возрасте он начинает овладевать процессом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понятий, что, в свою очередь, приводит к раскрытию многих глубоких связей,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лежащих в основе реальности, которая ведет к изучению закономерностей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этой действительности и к ее упорядочению.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У подростка возникает абстрактное логическое мышление, с помощью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которого он может оперировать содержанием понятий.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 xml:space="preserve">Другой, очень важный фактор мышления у подростков </w:t>
      </w:r>
      <w:r>
        <w:rPr>
          <w:rFonts w:ascii="Times New Roman" w:hAnsi="Times New Roman"/>
          <w:sz w:val="28"/>
          <w:szCs w:val="28"/>
        </w:rPr>
        <w:t>–</w:t>
      </w:r>
      <w:r w:rsidRPr="001808AF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способность к гибкости.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Иными словами, дети в данном возрасте уже способны решать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по-разному, способны разносторонне смотреть на них, освещать их с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точек зрения.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Также, необходимо подчеркнуть, что далеко не все дети находятся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одинаковой степени развития собственного мышления. Некоторые подростки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не в состоянии овладевать формальными операциями вплоть до 15-20 лет,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если условия жизни подростка совсем уж неблагополучные, то оно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вообще никогда не сформироваться.</w:t>
      </w:r>
    </w:p>
    <w:p w:rsidR="00D2137A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1808AF">
        <w:rPr>
          <w:rFonts w:ascii="Times New Roman" w:hAnsi="Times New Roman"/>
          <w:sz w:val="28"/>
          <w:szCs w:val="28"/>
        </w:rPr>
        <w:t>ажной особенностью мышления в подростковый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 xml:space="preserve">является способность </w:t>
      </w:r>
      <w:r w:rsidRPr="00EB2541">
        <w:rPr>
          <w:rFonts w:ascii="Times New Roman" w:hAnsi="Times New Roman"/>
          <w:sz w:val="28"/>
          <w:szCs w:val="28"/>
          <w:u w:val="single"/>
        </w:rPr>
        <w:t>размышлять</w:t>
      </w:r>
      <w:r w:rsidRPr="001808AF">
        <w:rPr>
          <w:rFonts w:ascii="Times New Roman" w:hAnsi="Times New Roman"/>
          <w:sz w:val="28"/>
          <w:szCs w:val="28"/>
        </w:rPr>
        <w:t xml:space="preserve"> о тех возможностях, которые не доступны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 данный момент. У подростков возникает возможность отрешиться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конкретной ситуации,  это помогает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541">
        <w:rPr>
          <w:rFonts w:ascii="Times New Roman" w:hAnsi="Times New Roman"/>
          <w:sz w:val="28"/>
          <w:szCs w:val="28"/>
          <w:u w:val="single"/>
        </w:rPr>
        <w:t>смотреть в свое будущее</w:t>
      </w:r>
      <w:r w:rsidRPr="001808AF">
        <w:rPr>
          <w:rFonts w:ascii="Times New Roman" w:hAnsi="Times New Roman"/>
          <w:sz w:val="28"/>
          <w:szCs w:val="28"/>
        </w:rPr>
        <w:t>, дает возможность думать о том, что могло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произойти при наличии определенных факторов, дает им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541">
        <w:rPr>
          <w:rFonts w:ascii="Times New Roman" w:hAnsi="Times New Roman"/>
          <w:sz w:val="28"/>
          <w:szCs w:val="28"/>
          <w:u w:val="single"/>
        </w:rPr>
        <w:t>анализировать свои собственные поступки и мысли</w:t>
      </w:r>
      <w:r w:rsidRPr="00180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</w:t>
      </w:r>
      <w:r w:rsidRPr="001808AF">
        <w:rPr>
          <w:rFonts w:ascii="Times New Roman" w:hAnsi="Times New Roman"/>
          <w:sz w:val="28"/>
          <w:szCs w:val="28"/>
        </w:rPr>
        <w:t>арактерной чертой мышления подростков является некий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541">
        <w:rPr>
          <w:rFonts w:ascii="Times New Roman" w:hAnsi="Times New Roman"/>
          <w:sz w:val="28"/>
          <w:szCs w:val="28"/>
        </w:rPr>
        <w:t>персональный миф</w:t>
      </w:r>
      <w:r w:rsidRPr="001808AF">
        <w:rPr>
          <w:rFonts w:ascii="Times New Roman" w:hAnsi="Times New Roman"/>
          <w:sz w:val="28"/>
          <w:szCs w:val="28"/>
        </w:rPr>
        <w:t xml:space="preserve"> или, как его еще называют: </w:t>
      </w:r>
      <w:r w:rsidRPr="00EB2541">
        <w:rPr>
          <w:rFonts w:ascii="Times New Roman" w:hAnsi="Times New Roman"/>
          <w:sz w:val="28"/>
          <w:szCs w:val="28"/>
          <w:u w:val="single"/>
        </w:rPr>
        <w:t>«миф о собственной исключительности».</w:t>
      </w:r>
      <w:r w:rsidRPr="001808AF">
        <w:rPr>
          <w:rFonts w:ascii="Times New Roman" w:hAnsi="Times New Roman"/>
          <w:sz w:val="28"/>
          <w:szCs w:val="28"/>
        </w:rPr>
        <w:t xml:space="preserve"> Этот миф заключается в том, что подростки стойко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убеждены в неповторимости собственных переживаний, собственных эмоций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и чувств.</w:t>
      </w:r>
      <w:r>
        <w:rPr>
          <w:rFonts w:ascii="Times New Roman" w:hAnsi="Times New Roman"/>
          <w:sz w:val="28"/>
          <w:szCs w:val="28"/>
        </w:rPr>
        <w:t xml:space="preserve"> Подростки</w:t>
      </w:r>
      <w:r w:rsidRPr="001808AF">
        <w:rPr>
          <w:rFonts w:ascii="Times New Roman" w:hAnsi="Times New Roman"/>
          <w:sz w:val="28"/>
          <w:szCs w:val="28"/>
        </w:rPr>
        <w:t xml:space="preserve"> могут быть абсолютно убеждены в том,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никто до них никогда в мире раньше не испытывал ничего подобного,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испытывает сейчас он.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Данное мышление может приобретать две формы: с одной стороны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подросток может возвеличивать себя, может считать, что с ними совершенно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 xml:space="preserve">не может происходить то, что может произойти с другими людьми. </w:t>
      </w: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если он будет гулять в одиночестве ночью по городу, то с ним точно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произойдет ничего плохого. Если он будет перебегать дорогу в неположенном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месте, то могут сбить кого угодно, но только не его.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Другая форма данного мышления заключается в том, что подросток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убежден в том, что его никто не понимает и вообще - не сможет понять, потому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что никто никогда не испытывал подобной душевной боли или терзаний,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он.</w:t>
      </w:r>
    </w:p>
    <w:p w:rsidR="00D2137A" w:rsidRPr="004F26D2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 xml:space="preserve"> </w:t>
      </w:r>
      <w:r w:rsidRPr="004F26D2">
        <w:rPr>
          <w:rFonts w:ascii="Times New Roman" w:hAnsi="Times New Roman"/>
          <w:b/>
          <w:i/>
          <w:sz w:val="28"/>
          <w:szCs w:val="28"/>
        </w:rPr>
        <w:t>Особенности и проблемы личностного развития</w:t>
      </w:r>
    </w:p>
    <w:p w:rsidR="00D2137A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</w:t>
      </w:r>
      <w:r w:rsidRPr="001808AF">
        <w:rPr>
          <w:rFonts w:ascii="Times New Roman" w:hAnsi="Times New Roman"/>
          <w:sz w:val="28"/>
          <w:szCs w:val="28"/>
        </w:rPr>
        <w:t xml:space="preserve">асто отмечается окружающими - </w:t>
      </w:r>
      <w:r w:rsidRPr="007B49A7">
        <w:rPr>
          <w:rFonts w:ascii="Times New Roman" w:hAnsi="Times New Roman"/>
          <w:sz w:val="28"/>
          <w:szCs w:val="28"/>
          <w:u w:val="single"/>
        </w:rPr>
        <w:t>личностная нестабильность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является одной из самых главных характеристик подростка. Можно сказать,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что подросток состоит из сплошных противоречий: он, то вялый, то чрезмерно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активный; то очень веселый, то погружается в уныние; он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 xml:space="preserve">чрезмерно уверен в себе и также может быть сильно застенчивым. </w:t>
      </w:r>
      <w:r>
        <w:rPr>
          <w:rFonts w:ascii="Times New Roman" w:hAnsi="Times New Roman"/>
          <w:sz w:val="28"/>
          <w:szCs w:val="28"/>
        </w:rPr>
        <w:t>П</w:t>
      </w:r>
      <w:r w:rsidRPr="001808AF">
        <w:rPr>
          <w:rFonts w:ascii="Times New Roman" w:hAnsi="Times New Roman"/>
          <w:sz w:val="28"/>
          <w:szCs w:val="28"/>
        </w:rPr>
        <w:t>одросток может обладать очень высокими нравственными ценностями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убеждениями, но проявлять довольно низкие побуждения и стремления.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Можно сказать, что во время подросткового возраста абсолютно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претерпевает изменения, ничто в личности подростка не носит постоянного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характера, все постоянно меняется и течет, подобно течению реки.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Что касается ощущения времени и взглядов на свое будущее, то здесь,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также, все претерпевает изменения.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Как уже известно, младшие школьники живут настоящим временем, 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вступая в подростковый возраст, их взгляды на время сдвигаются в сторону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будущего. Они еще не достигают той степени зрелости, как это происходит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период ранней юности, у старшеклассников, но уже появляются к этому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предпосылки.</w:t>
      </w:r>
    </w:p>
    <w:p w:rsidR="00D2137A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Что касается представлений подро</w:t>
      </w:r>
      <w:r>
        <w:rPr>
          <w:rFonts w:ascii="Times New Roman" w:hAnsi="Times New Roman"/>
          <w:sz w:val="28"/>
          <w:szCs w:val="28"/>
        </w:rPr>
        <w:t>стка о самом себе, то все здесь</w:t>
      </w:r>
      <w:r w:rsidRPr="001808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 xml:space="preserve">также,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 xml:space="preserve">носит неустойчивый, изменяющейся во времени характер. </w:t>
      </w:r>
      <w:r>
        <w:rPr>
          <w:rFonts w:ascii="Times New Roman" w:hAnsi="Times New Roman"/>
          <w:sz w:val="28"/>
          <w:szCs w:val="28"/>
        </w:rPr>
        <w:tab/>
      </w:r>
      <w:r w:rsidRPr="007B49A7">
        <w:rPr>
          <w:rFonts w:ascii="Times New Roman" w:hAnsi="Times New Roman"/>
          <w:sz w:val="28"/>
          <w:szCs w:val="28"/>
          <w:u w:val="single"/>
        </w:rPr>
        <w:t>Отношение  к собственному «Я»</w:t>
      </w:r>
      <w:r w:rsidRPr="001808AF">
        <w:rPr>
          <w:rFonts w:ascii="Times New Roman" w:hAnsi="Times New Roman"/>
          <w:sz w:val="28"/>
          <w:szCs w:val="28"/>
        </w:rPr>
        <w:t xml:space="preserve"> у подростка постоянно меняется под влиянием самых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разнообразных факторов. Обычная, брошенная кем-то фраза по отношению 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его личности, взгляд значимого человека, может сразу изменить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 xml:space="preserve">представление подростка о нем самом. 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Самооценка подростков претерпевает изменения и из-за 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фактора, обусловленного представлениями никаких идеалов,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подросток стремится соответствовать и понимает, что, к сожалению, не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этого сделать.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Очень часто в этом возрасте подростки оценивают себя скорее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негативно, чем положительно.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 данный период для них характерно представления о 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«счастливом перерождении». Иными словами, у них возникает комплекс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AF">
        <w:rPr>
          <w:rFonts w:ascii="Times New Roman" w:hAnsi="Times New Roman"/>
          <w:sz w:val="28"/>
          <w:szCs w:val="28"/>
        </w:rPr>
        <w:t>«Золушки» или «Гадкого утенка». Если подросток испытывает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неудовлетворенность своей внешностью, отношениями со сверстниками,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родителями или с учителями, если он не удовлетворен своими жизненными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достижениями, то в данный период он может часто фантазировать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того, каким он будет в будущем.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8AF">
        <w:rPr>
          <w:rFonts w:ascii="Times New Roman" w:hAnsi="Times New Roman"/>
          <w:sz w:val="28"/>
          <w:szCs w:val="28"/>
        </w:rPr>
        <w:t>Например, девочка, которая считает себя непривлекательной и уверена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AF">
        <w:rPr>
          <w:rFonts w:ascii="Times New Roman" w:hAnsi="Times New Roman"/>
          <w:sz w:val="28"/>
          <w:szCs w:val="28"/>
        </w:rPr>
        <w:t>в том, что остальные считают ее такой же, которая с завистью наблюдает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симпатичными одноклассницами, пользующимися популярностью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мальчиков, может думать следующим образом: «Вот, когда я вырасту, то буду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намного красивее, чем они, и все мальчики будут жалеть, что не обращали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меня внимания».</w:t>
      </w:r>
    </w:p>
    <w:p w:rsidR="00D2137A" w:rsidRPr="001808AF" w:rsidRDefault="00D2137A" w:rsidP="0018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Мальчики, испыт</w:t>
      </w:r>
      <w:r w:rsidRPr="001808AF">
        <w:rPr>
          <w:rFonts w:ascii="Times New Roman" w:hAnsi="Times New Roman"/>
          <w:sz w:val="28"/>
          <w:szCs w:val="28"/>
        </w:rPr>
        <w:t>ывающие неудовлетворенность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общения с учителями, родителями и сверстниками, возможно,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 xml:space="preserve">замеченными их </w:t>
      </w:r>
      <w:bookmarkStart w:id="0" w:name="_GoBack"/>
      <w:bookmarkEnd w:id="0"/>
      <w:r w:rsidRPr="001808AF">
        <w:rPr>
          <w:rFonts w:ascii="Times New Roman" w:hAnsi="Times New Roman"/>
          <w:sz w:val="28"/>
          <w:szCs w:val="28"/>
        </w:rPr>
        <w:t>достижений, могут фантазировать о том, как они в будущем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получают премию за какое-то значимое для мира открытие.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 концу подросткового возраста «Я-концепция» ребенка 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стабильную и адекватную форму.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Можно сказать, что подросток выходит из кризиса подросткового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возраста с таким эмоциональным состоянием и с таким отношением к себе,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AF">
        <w:rPr>
          <w:rFonts w:ascii="Times New Roman" w:hAnsi="Times New Roman"/>
          <w:sz w:val="28"/>
          <w:szCs w:val="28"/>
        </w:rPr>
        <w:t>каким он вошел в этот подростковый кризис и возраст.</w:t>
      </w:r>
    </w:p>
    <w:sectPr w:rsidR="00D2137A" w:rsidRPr="001808AF" w:rsidSect="004F26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2B"/>
    <w:rsid w:val="000B73E7"/>
    <w:rsid w:val="001808AF"/>
    <w:rsid w:val="00311AE5"/>
    <w:rsid w:val="003E35AE"/>
    <w:rsid w:val="004F26D2"/>
    <w:rsid w:val="00572A11"/>
    <w:rsid w:val="0062032B"/>
    <w:rsid w:val="006D7F39"/>
    <w:rsid w:val="00762CE6"/>
    <w:rsid w:val="007B49A7"/>
    <w:rsid w:val="00A3315A"/>
    <w:rsid w:val="00AA4ABC"/>
    <w:rsid w:val="00C16B93"/>
    <w:rsid w:val="00D2137A"/>
    <w:rsid w:val="00EB2541"/>
    <w:rsid w:val="00F4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4</Pages>
  <Words>1755</Words>
  <Characters>10006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6</cp:revision>
  <cp:lastPrinted>2023-10-27T06:19:00Z</cp:lastPrinted>
  <dcterms:created xsi:type="dcterms:W3CDTF">2023-10-27T04:50:00Z</dcterms:created>
  <dcterms:modified xsi:type="dcterms:W3CDTF">2024-02-28T17:15:00Z</dcterms:modified>
</cp:coreProperties>
</file>